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D0" w:rsidRDefault="006572D0" w:rsidP="0056593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  <w:lang w:val="tt-RU"/>
        </w:rPr>
      </w:pPr>
    </w:p>
    <w:p w:rsidR="006572D0" w:rsidRDefault="006572D0" w:rsidP="0056593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  <w:lang w:val="tt-RU"/>
        </w:rPr>
      </w:pPr>
    </w:p>
    <w:p w:rsidR="006572D0" w:rsidRDefault="006572D0" w:rsidP="0056593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5624623" cy="8179231"/>
            <wp:effectExtent l="0" t="0" r="0" b="0"/>
            <wp:docPr id="1" name="Рисунок 1" descr="C:\Users\user\Downloads\правила приема в 10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авила приема в 10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7" t="1392" r="-1825" b="6203"/>
                    <a:stretch/>
                  </pic:blipFill>
                  <pic:spPr bwMode="auto">
                    <a:xfrm>
                      <a:off x="0" y="0"/>
                      <a:ext cx="5624726" cy="817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72D0" w:rsidRDefault="006572D0" w:rsidP="0056593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  <w:lang w:val="tt-RU"/>
        </w:rPr>
      </w:pPr>
    </w:p>
    <w:p w:rsidR="00CA2161" w:rsidRPr="00CA2161" w:rsidRDefault="008D5017" w:rsidP="00565935">
      <w:pPr>
        <w:autoSpaceDE w:val="0"/>
        <w:autoSpaceDN w:val="0"/>
        <w:adjustRightInd w:val="0"/>
        <w:spacing w:line="240" w:lineRule="auto"/>
        <w:jc w:val="both"/>
      </w:pPr>
      <w:r w:rsidRPr="008D5017">
        <w:rPr>
          <w:rFonts w:cs="Times New Roman"/>
          <w:szCs w:val="24"/>
        </w:rPr>
        <w:lastRenderedPageBreak/>
        <w:t xml:space="preserve">- Приказом </w:t>
      </w:r>
      <w:proofErr w:type="spellStart"/>
      <w:r w:rsidRPr="008D5017">
        <w:rPr>
          <w:rFonts w:cs="Times New Roman"/>
          <w:szCs w:val="24"/>
        </w:rPr>
        <w:t>Мин</w:t>
      </w:r>
      <w:r w:rsidR="00CA2161">
        <w:rPr>
          <w:rFonts w:cs="Times New Roman"/>
          <w:szCs w:val="24"/>
        </w:rPr>
        <w:t>просвещения</w:t>
      </w:r>
      <w:proofErr w:type="spellEnd"/>
      <w:r w:rsidR="00CA2161">
        <w:rPr>
          <w:rFonts w:cs="Times New Roman"/>
          <w:szCs w:val="24"/>
        </w:rPr>
        <w:t xml:space="preserve"> </w:t>
      </w:r>
      <w:r w:rsidR="00CA2161" w:rsidRPr="008D5017">
        <w:rPr>
          <w:rFonts w:cs="Times New Roman"/>
          <w:szCs w:val="24"/>
        </w:rPr>
        <w:t>Российской Федерации</w:t>
      </w:r>
      <w:r w:rsidR="00CA2161">
        <w:rPr>
          <w:rFonts w:cs="Times New Roman"/>
          <w:szCs w:val="24"/>
        </w:rPr>
        <w:t xml:space="preserve"> от 22.03.2021 №115 </w:t>
      </w:r>
      <w:r w:rsidR="00CA2161" w:rsidRPr="00CA2161">
        <w:rPr>
          <w:rFonts w:eastAsia="+mn-ea" w:cs="Times New Roman"/>
          <w:color w:val="FFFFFF"/>
          <w:kern w:val="24"/>
          <w:sz w:val="32"/>
          <w:szCs w:val="32"/>
        </w:rPr>
        <w:t xml:space="preserve"> </w:t>
      </w:r>
      <w:r w:rsidR="00CA2161">
        <w:rPr>
          <w:rFonts w:eastAsia="+mn-ea" w:cs="Times New Roman"/>
          <w:color w:val="FFFFFF"/>
          <w:kern w:val="24"/>
          <w:sz w:val="32"/>
          <w:szCs w:val="32"/>
        </w:rPr>
        <w:t>««»» «»»2</w:t>
      </w:r>
      <w:r w:rsidR="00CA2161" w:rsidRPr="00CA2161">
        <w:t>Порядок организации и осуществления образовательной деятельности по основным образовательным программам</w:t>
      </w:r>
      <w:r w:rsidR="00CA2161">
        <w:t>»</w:t>
      </w:r>
      <w:r w:rsidR="00CA2161" w:rsidRPr="00CA2161">
        <w:t xml:space="preserve"> 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- Приказом Министерства образования и науки Российской Федерации от 12.03.2014 </w:t>
      </w:r>
      <w:r>
        <w:rPr>
          <w:rFonts w:cs="Times New Roman"/>
          <w:szCs w:val="24"/>
        </w:rPr>
        <w:t xml:space="preserve">      </w:t>
      </w:r>
      <w:r w:rsidRPr="008D5017">
        <w:rPr>
          <w:rFonts w:cs="Times New Roman"/>
          <w:szCs w:val="24"/>
        </w:rPr>
        <w:t>№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177 «Об утверждении Порядка и условий осуществления перевода обучающихся </w:t>
      </w:r>
      <w:proofErr w:type="gramStart"/>
      <w:r w:rsidRPr="008D5017">
        <w:rPr>
          <w:rFonts w:cs="Times New Roman"/>
          <w:szCs w:val="24"/>
        </w:rPr>
        <w:t>из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одной организации, осуществляющей образовательную деятельность по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образовательным программам начального общего, основного общего и среднего общего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образования, в другие организации, осуществляющей образовательную деятельность по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образовательным программам соответствующего уровня и направленности»;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Уставом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1.4. В случае отсутствия мест в МБОУ или </w:t>
      </w:r>
      <w:proofErr w:type="gramStart"/>
      <w:r w:rsidRPr="008D5017">
        <w:rPr>
          <w:rFonts w:cs="Times New Roman"/>
          <w:szCs w:val="24"/>
        </w:rPr>
        <w:t>в случае отказа в приёме для получения среднего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общего образования для профильного обучения в связи</w:t>
      </w:r>
      <w:proofErr w:type="gramEnd"/>
      <w:r w:rsidRPr="008D5017">
        <w:rPr>
          <w:rFonts w:cs="Times New Roman"/>
          <w:szCs w:val="24"/>
        </w:rPr>
        <w:t xml:space="preserve"> с не прохождением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индивидуального отбора МБОУ визирует отказ в приёме на заявлении учащегося </w:t>
      </w:r>
      <w:proofErr w:type="gramStart"/>
      <w:r w:rsidRPr="008D5017">
        <w:rPr>
          <w:rFonts w:cs="Times New Roman"/>
          <w:szCs w:val="24"/>
        </w:rPr>
        <w:t>для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дальнейшего решения вопроса об устройстве ребёнка в </w:t>
      </w:r>
      <w:proofErr w:type="gramStart"/>
      <w:r w:rsidRPr="008D5017">
        <w:rPr>
          <w:rFonts w:cs="Times New Roman"/>
          <w:szCs w:val="24"/>
        </w:rPr>
        <w:t>другую</w:t>
      </w:r>
      <w:proofErr w:type="gramEnd"/>
      <w:r w:rsidRPr="008D5017">
        <w:rPr>
          <w:rFonts w:cs="Times New Roman"/>
          <w:szCs w:val="24"/>
        </w:rPr>
        <w:t xml:space="preserve"> общеобразовательную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организацию путем обращения в органы местного самоуправления, </w:t>
      </w:r>
      <w:proofErr w:type="gramStart"/>
      <w:r w:rsidRPr="008D5017">
        <w:rPr>
          <w:rFonts w:cs="Times New Roman"/>
          <w:szCs w:val="24"/>
        </w:rPr>
        <w:t>осуществляющей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управление в сфере образования.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1.5. МБОУ обязано ознакомить поступающего и его родителей (законных представителей) со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своим Уставом, с лицензией на осуществление образовательной деятельности, </w:t>
      </w:r>
      <w:proofErr w:type="gramStart"/>
      <w:r w:rsidRPr="008D5017">
        <w:rPr>
          <w:rFonts w:cs="Times New Roman"/>
          <w:szCs w:val="24"/>
        </w:rPr>
        <w:t>со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свидетельством о государственной аккредитации, с образовательной программой, другими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документами, регламентирующими организацию и осуществление образовательной</w:t>
      </w:r>
      <w:r>
        <w:rPr>
          <w:rFonts w:cs="Times New Roman"/>
          <w:szCs w:val="24"/>
        </w:rPr>
        <w:t xml:space="preserve">  </w:t>
      </w:r>
      <w:r w:rsidRPr="008D5017">
        <w:rPr>
          <w:rFonts w:cs="Times New Roman"/>
          <w:szCs w:val="24"/>
        </w:rPr>
        <w:t>деятельности, права и обязанности учащихся.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1.6. Основанием возникновения образовательных отношений является приказ МБОУ о приёме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лица на обучение в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1.7. Права и обязанности учащегося, предусмотренные законодательством об образовании и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локальными нормативными актами МБОУ, возникают у лица, принятого на обучение</w:t>
      </w:r>
      <w:proofErr w:type="gramStart"/>
      <w:r w:rsidRPr="008D5017">
        <w:rPr>
          <w:rFonts w:cs="Times New Roman"/>
          <w:szCs w:val="24"/>
        </w:rPr>
        <w:t xml:space="preserve"> ,</w:t>
      </w:r>
      <w:proofErr w:type="gramEnd"/>
      <w:r w:rsidRPr="008D5017">
        <w:rPr>
          <w:rFonts w:cs="Times New Roman"/>
          <w:szCs w:val="24"/>
        </w:rPr>
        <w:t xml:space="preserve"> с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даты, указанной в приказе о приёме лица на обучение в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8D5017">
        <w:rPr>
          <w:rFonts w:cs="Times New Roman"/>
          <w:b/>
          <w:bCs/>
          <w:szCs w:val="24"/>
        </w:rPr>
        <w:t>2. Приём в 10-е классы.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2.1. Приём граждан в 10 классы МБОУ осуществляется</w:t>
      </w:r>
      <w:r w:rsidR="00D7738C">
        <w:rPr>
          <w:rFonts w:cs="Times New Roman"/>
          <w:szCs w:val="24"/>
        </w:rPr>
        <w:t xml:space="preserve"> по личному заявлению учащегося и личного заявления законного представителя учащегося.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2.2. МБОУ осуществляет приём указанного заявления в форме документа на </w:t>
      </w:r>
      <w:proofErr w:type="gramStart"/>
      <w:r w:rsidRPr="008D5017">
        <w:rPr>
          <w:rFonts w:cs="Times New Roman"/>
          <w:szCs w:val="24"/>
        </w:rPr>
        <w:t>бумажном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8D5017">
        <w:rPr>
          <w:rFonts w:cs="Times New Roman"/>
          <w:szCs w:val="24"/>
        </w:rPr>
        <w:t>носителе</w:t>
      </w:r>
      <w:proofErr w:type="gramEnd"/>
      <w:r w:rsidRPr="008D5017">
        <w:rPr>
          <w:rFonts w:cs="Times New Roman"/>
          <w:szCs w:val="24"/>
        </w:rPr>
        <w:t>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2.3. В заявлении учащимся указывается следующие сведения: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фамилия, имя, отчество (последнее – при наличии)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дата и место рождения;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адрес места жительства;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контактные телефоны, в том числе родителей (законных представителей)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2.4. Для зачисления учащийся (заявитель) дополнительно представляет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аттестат об основном общем образовании установленного образца (оригинал).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удостоверяющий его личность (паспорт)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2.5. Учащиеся (заявители), являющиеся иностранными гражданами или лицами </w:t>
      </w:r>
      <w:proofErr w:type="gramStart"/>
      <w:r w:rsidRPr="008D5017">
        <w:rPr>
          <w:rFonts w:cs="Times New Roman"/>
          <w:szCs w:val="24"/>
        </w:rPr>
        <w:t>без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гражданства, дополнительно предъявляют следующие документы: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удостоверяющий его личность (паспорт);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подтверждающий право заявителя на пребывание в Российской Федерации;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аттестат об основном общем образовании установленного образца (оригинал).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2.6. Иностранные граждане и лица без гражданства все документы представляют на русском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языке или вместе </w:t>
      </w:r>
      <w:proofErr w:type="gramStart"/>
      <w:r w:rsidRPr="008D5017">
        <w:rPr>
          <w:rFonts w:cs="Times New Roman"/>
          <w:szCs w:val="24"/>
        </w:rPr>
        <w:t>с</w:t>
      </w:r>
      <w:proofErr w:type="gramEnd"/>
      <w:r w:rsidRPr="008D5017">
        <w:rPr>
          <w:rFonts w:cs="Times New Roman"/>
          <w:szCs w:val="24"/>
        </w:rPr>
        <w:t xml:space="preserve"> </w:t>
      </w:r>
      <w:proofErr w:type="gramStart"/>
      <w:r w:rsidRPr="008D5017">
        <w:rPr>
          <w:rFonts w:cs="Times New Roman"/>
          <w:szCs w:val="24"/>
        </w:rPr>
        <w:t>заверенными</w:t>
      </w:r>
      <w:proofErr w:type="gramEnd"/>
      <w:r w:rsidRPr="008D5017">
        <w:rPr>
          <w:rFonts w:cs="Times New Roman"/>
          <w:szCs w:val="24"/>
        </w:rPr>
        <w:t xml:space="preserve"> в установленном порядке переводом на русский язык.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2.7. Факт ознакомления учащегося (заявителя) с документами, указанными в п. 1.5 Правил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фиксируется в заявлении о приёме и заверяется лично подписью учащегося.</w:t>
      </w:r>
    </w:p>
    <w:p w:rsidR="007B770F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2.8. МБОУ до издания приказа согласует заявление учащегося с его родителями (законными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представителями), так как родители (законные представители) несовершеннолетних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учащихся обязаны обеспечить получение детьми общего образования. МБОУ получает от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родителей (законных представителей) учащегося согласие на обработку персональных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данных учащегося в порядке, установленном законодательством Российской Федерации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(путём заполнения соответствующего заявления).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2.9. Приём в 10 класс МБОУ начинается с 25 июня текущего года.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2.10.Зачисление в МБОУ оформляется приказом МБОУ в течение 7 рабочих дней после приёма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документов.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2.11.Документы, представленные учащимися (заявителем), регистрируются в журнале приёма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заявлений. После регистрации заявления учащемуся (заявителю) выдаётся расписка в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получении документов, заверенная подписью должностного лица, ответственного за приём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документов, и печатью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2.12.Приказ о комплектовании 10-х классов издаётся не позднее 30 августа текущего года.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8D5017">
        <w:rPr>
          <w:rFonts w:cs="Times New Roman"/>
          <w:b/>
          <w:bCs/>
          <w:szCs w:val="24"/>
        </w:rPr>
        <w:t xml:space="preserve">3. Приём/зачисление учащихся в 10-11 классы в порядке перевода </w:t>
      </w:r>
      <w:proofErr w:type="gramStart"/>
      <w:r w:rsidRPr="008D5017">
        <w:rPr>
          <w:rFonts w:cs="Times New Roman"/>
          <w:b/>
          <w:bCs/>
          <w:szCs w:val="24"/>
        </w:rPr>
        <w:t>из</w:t>
      </w:r>
      <w:proofErr w:type="gramEnd"/>
      <w:r w:rsidRPr="008D5017">
        <w:rPr>
          <w:rFonts w:cs="Times New Roman"/>
          <w:b/>
          <w:bCs/>
          <w:szCs w:val="24"/>
        </w:rPr>
        <w:t xml:space="preserve"> другой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8D5017">
        <w:rPr>
          <w:rFonts w:cs="Times New Roman"/>
          <w:b/>
          <w:bCs/>
          <w:szCs w:val="24"/>
        </w:rPr>
        <w:t>образовательной организации.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3.1. В 10-11 классы МБОУ принимаются учащиеся в порядке перевода из другой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образовательной организации, осуществляющей образовательную деятельность при</w:t>
      </w:r>
      <w:r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наличии в МБОУ свободных мест.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3.2. МБОУ в случае обращения родителей (законных представителей) учащегося или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учащегося с запросом представляет информацию о наличии свободных мест </w:t>
      </w:r>
      <w:proofErr w:type="gramStart"/>
      <w:r w:rsidRPr="008D5017">
        <w:rPr>
          <w:rFonts w:cs="Times New Roman"/>
          <w:szCs w:val="24"/>
        </w:rPr>
        <w:t>в</w:t>
      </w:r>
      <w:proofErr w:type="gramEnd"/>
      <w:r w:rsidRPr="008D5017">
        <w:rPr>
          <w:rFonts w:cs="Times New Roman"/>
          <w:szCs w:val="24"/>
        </w:rPr>
        <w:t xml:space="preserve"> конкретном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8D5017">
        <w:rPr>
          <w:rFonts w:cs="Times New Roman"/>
          <w:szCs w:val="24"/>
        </w:rPr>
        <w:t>классе</w:t>
      </w:r>
      <w:proofErr w:type="gramEnd"/>
      <w:r w:rsidRPr="008D5017">
        <w:rPr>
          <w:rFonts w:cs="Times New Roman"/>
          <w:szCs w:val="24"/>
        </w:rPr>
        <w:t xml:space="preserve"> (классах)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3.3. Приём граждан в 10 – 11 классы МБОУ осуществляется по личному заявлению учащегося.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3.4. МБОУ осуществляет приём указанного заявления в форме документа на </w:t>
      </w:r>
      <w:proofErr w:type="gramStart"/>
      <w:r w:rsidRPr="008D5017">
        <w:rPr>
          <w:rFonts w:cs="Times New Roman"/>
          <w:szCs w:val="24"/>
        </w:rPr>
        <w:t>бумажном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8D5017">
        <w:rPr>
          <w:rFonts w:cs="Times New Roman"/>
          <w:szCs w:val="24"/>
        </w:rPr>
        <w:t>носителе</w:t>
      </w:r>
      <w:proofErr w:type="gramEnd"/>
      <w:r w:rsidRPr="008D5017">
        <w:rPr>
          <w:rFonts w:cs="Times New Roman"/>
          <w:szCs w:val="24"/>
        </w:rPr>
        <w:t>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3.5. В заявлении учащимся указывается следующие сведения: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фамилия, имя, отчество (последнее – при наличии)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дата и место рождения;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адрес места жительства;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контактные телефоны, в том числе родителей (законных представителей)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3.6. Для зачисления учащийся (заявитель) дополнительно представляет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аттестат об основном общем образовании установленного образца (оригинал).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удостоверяющий его личность (паспорт)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3.7. Учащиеся (заявители), являющиеся иностранными гражданами или лицами </w:t>
      </w:r>
      <w:proofErr w:type="gramStart"/>
      <w:r w:rsidRPr="008D5017">
        <w:rPr>
          <w:rFonts w:cs="Times New Roman"/>
          <w:szCs w:val="24"/>
        </w:rPr>
        <w:t>без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гражданства, дополнительно предъявляют следующие документы: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удостоверяющий его личность (паспорт);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подтверждающий право заявителя на пребывание в Российской Федерации;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аттестат об основном общем образовании установленного образца (оригинал).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3.8. Иностранные граждане и лица без гражданства все документы представляют на русском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языке или вместе с заверенными</w:t>
      </w:r>
      <w:r w:rsidR="007F3523">
        <w:rPr>
          <w:rFonts w:cs="Times New Roman"/>
          <w:szCs w:val="24"/>
        </w:rPr>
        <w:t xml:space="preserve"> копиями </w:t>
      </w:r>
      <w:r w:rsidRPr="008D5017">
        <w:rPr>
          <w:rFonts w:cs="Times New Roman"/>
          <w:szCs w:val="24"/>
        </w:rPr>
        <w:t xml:space="preserve"> в установленном порядке переводом на русский язык.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3.9. Факт ознакомления учащегося (заявителя) с документами, указанными в п. 1.5 Правил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фиксируется в заявлении о приёме и заверяется лично подписью учащегося.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3.10.МБОУ до издания приказа согласует заявление учащегося с его родителями (законными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представителями), так как родители (законные представители) несовершеннолетних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учащихся обязаны обеспечить получение детьми общего образования. МБОУ получает от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родителей (законных представителей) учащегося согласие на обработку персональных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данных учащегося в порядке, установленном законодательством Российской Федерации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(путём заполнения соответствующего заявления).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3.11.Зачисление в МБОУ оформляется приказом МБОУ в течение 3 рабочих дней после приёма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документов.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3.12.Документы, представленные учащимися (заявителем), регистрируются в журнале приёма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заявлений. После регистрации заявления учащемуся (заявителю) выдаётся расписка в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получении документов, заверенная подписью должностного лица, ответственного за приём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документов, и печатью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3.13.МБОУ при зачислении учащегося в порядке перевода из иной образовательной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организаци</w:t>
      </w:r>
      <w:r w:rsidR="007F3523">
        <w:rPr>
          <w:rFonts w:cs="Times New Roman"/>
          <w:szCs w:val="24"/>
        </w:rPr>
        <w:t xml:space="preserve">и в течение двух рабочих дней  </w:t>
      </w:r>
      <w:proofErr w:type="gramStart"/>
      <w:r w:rsidR="007F3523">
        <w:rPr>
          <w:rFonts w:cs="Times New Roman"/>
          <w:szCs w:val="24"/>
        </w:rPr>
        <w:t>от</w:t>
      </w:r>
      <w:proofErr w:type="gramEnd"/>
      <w:r w:rsidR="007F3523">
        <w:rPr>
          <w:rFonts w:cs="Times New Roman"/>
          <w:szCs w:val="24"/>
        </w:rPr>
        <w:t xml:space="preserve"> </w:t>
      </w:r>
      <w:proofErr w:type="gramStart"/>
      <w:r w:rsidR="007F3523">
        <w:rPr>
          <w:rFonts w:cs="Times New Roman"/>
          <w:szCs w:val="24"/>
        </w:rPr>
        <w:t>с</w:t>
      </w:r>
      <w:proofErr w:type="gramEnd"/>
      <w:r w:rsidR="007F3523">
        <w:rPr>
          <w:rFonts w:cs="Times New Roman"/>
          <w:szCs w:val="24"/>
        </w:rPr>
        <w:t xml:space="preserve"> момента </w:t>
      </w:r>
      <w:r w:rsidRPr="008D5017">
        <w:rPr>
          <w:rFonts w:cs="Times New Roman"/>
          <w:szCs w:val="24"/>
        </w:rPr>
        <w:t xml:space="preserve"> 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издания приказа о зачисления учащегося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в порядке перевода письменно уведомляет о зачислении учащегося исходную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образовательную организацию, из которой учащийся был отчислен. Уведомление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содержит информацию о номере и дате приказа </w:t>
      </w:r>
      <w:r w:rsidR="007F3523">
        <w:rPr>
          <w:rFonts w:cs="Times New Roman"/>
          <w:szCs w:val="24"/>
        </w:rPr>
        <w:t>о зачислении учащегося в МБОУ.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8D5017">
        <w:rPr>
          <w:rFonts w:cs="Times New Roman"/>
          <w:szCs w:val="24"/>
        </w:rPr>
        <w:t xml:space="preserve">4. </w:t>
      </w:r>
      <w:r w:rsidRPr="008D5017">
        <w:rPr>
          <w:rFonts w:cs="Times New Roman"/>
          <w:b/>
          <w:bCs/>
          <w:szCs w:val="24"/>
        </w:rPr>
        <w:t>Приём в 10-11 классы учащихся, имеющих национальные документы об</w:t>
      </w:r>
      <w:r w:rsidR="007F3523">
        <w:rPr>
          <w:rFonts w:cs="Times New Roman"/>
          <w:b/>
          <w:bCs/>
          <w:szCs w:val="24"/>
        </w:rPr>
        <w:t xml:space="preserve"> </w:t>
      </w:r>
      <w:r w:rsidRPr="008D5017">
        <w:rPr>
          <w:rFonts w:cs="Times New Roman"/>
          <w:b/>
          <w:bCs/>
          <w:szCs w:val="24"/>
        </w:rPr>
        <w:t>образовании.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4.1. Приём в 10-11 классы учащихся, имеющих национальные документы об образовании,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осуществляется с соблюдением требований разделов 2 и 3 настоящих Правил.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4.2. Дополнительными требованиями, предъявляемыми </w:t>
      </w:r>
      <w:proofErr w:type="gramStart"/>
      <w:r w:rsidRPr="008D5017">
        <w:rPr>
          <w:rFonts w:cs="Times New Roman"/>
          <w:szCs w:val="24"/>
        </w:rPr>
        <w:t>к</w:t>
      </w:r>
      <w:proofErr w:type="gramEnd"/>
      <w:r w:rsidRPr="008D5017">
        <w:rPr>
          <w:rFonts w:cs="Times New Roman"/>
          <w:szCs w:val="24"/>
        </w:rPr>
        <w:t xml:space="preserve"> поступающим, являются: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наличие нотариально заверенного перевода документа об образовании на русский язык –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в случае</w:t>
      </w:r>
      <w:proofErr w:type="gramStart"/>
      <w:r w:rsidRPr="008D5017">
        <w:rPr>
          <w:rFonts w:cs="Times New Roman"/>
          <w:szCs w:val="24"/>
        </w:rPr>
        <w:t>,</w:t>
      </w:r>
      <w:proofErr w:type="gramEnd"/>
      <w:r w:rsidRPr="008D5017">
        <w:rPr>
          <w:rFonts w:cs="Times New Roman"/>
          <w:szCs w:val="24"/>
        </w:rPr>
        <w:t xml:space="preserve"> если документ об образовании был выдан государством, с которым у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Российской Федерации подписан договор о взаимном признании документов;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8D5017">
        <w:rPr>
          <w:rFonts w:cs="Times New Roman"/>
          <w:szCs w:val="24"/>
        </w:rPr>
        <w:t>- наличие свидетельства о признании иностранного образования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 (либо о признании</w:t>
      </w:r>
      <w:r w:rsidR="007F3523">
        <w:rPr>
          <w:rFonts w:cs="Times New Roman"/>
          <w:szCs w:val="24"/>
        </w:rPr>
        <w:t xml:space="preserve"> 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иностранного образования в качестве периода </w:t>
      </w:r>
      <w:proofErr w:type="gramStart"/>
      <w:r w:rsidRPr="008D5017">
        <w:rPr>
          <w:rFonts w:cs="Times New Roman"/>
          <w:szCs w:val="24"/>
        </w:rPr>
        <w:t>обучения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 по</w:t>
      </w:r>
      <w:proofErr w:type="gramEnd"/>
      <w:r w:rsidRPr="008D5017">
        <w:rPr>
          <w:rFonts w:cs="Times New Roman"/>
          <w:szCs w:val="24"/>
        </w:rPr>
        <w:t xml:space="preserve"> образовательной программе</w:t>
      </w:r>
    </w:p>
    <w:p w:rsidR="008D5017" w:rsidRPr="008D5017" w:rsidRDefault="007F3523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определённого уровня) </w:t>
      </w:r>
      <w:r w:rsidR="008D5017" w:rsidRPr="008D5017">
        <w:rPr>
          <w:rFonts w:cs="Times New Roman"/>
          <w:szCs w:val="24"/>
        </w:rPr>
        <w:t xml:space="preserve"> в случае, если документ об образовании был выдан</w:t>
      </w:r>
      <w:r>
        <w:rPr>
          <w:rFonts w:cs="Times New Roman"/>
          <w:szCs w:val="24"/>
        </w:rPr>
        <w:t xml:space="preserve"> </w:t>
      </w:r>
      <w:r w:rsidR="008D5017" w:rsidRPr="008D5017">
        <w:rPr>
          <w:rFonts w:cs="Times New Roman"/>
          <w:szCs w:val="24"/>
        </w:rPr>
        <w:t>государством, с которым у Российской Федерации подписан договор о взаимном</w:t>
      </w:r>
      <w:r>
        <w:rPr>
          <w:rFonts w:cs="Times New Roman"/>
          <w:szCs w:val="24"/>
        </w:rPr>
        <w:t xml:space="preserve"> </w:t>
      </w:r>
      <w:r w:rsidR="008D5017" w:rsidRPr="008D5017">
        <w:rPr>
          <w:rFonts w:cs="Times New Roman"/>
          <w:szCs w:val="24"/>
        </w:rPr>
        <w:t>признании документов.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8D5017">
        <w:rPr>
          <w:rFonts w:cs="Times New Roman"/>
          <w:b/>
          <w:bCs/>
          <w:szCs w:val="24"/>
        </w:rPr>
        <w:t>5. Приём в 10-11 классы учащихся, ранее получавших образование в форме семейного</w:t>
      </w:r>
      <w:r w:rsidR="007F3523">
        <w:rPr>
          <w:rFonts w:cs="Times New Roman"/>
          <w:b/>
          <w:bCs/>
          <w:szCs w:val="24"/>
        </w:rPr>
        <w:t xml:space="preserve"> </w:t>
      </w:r>
      <w:r w:rsidRPr="008D5017">
        <w:rPr>
          <w:rFonts w:cs="Times New Roman"/>
          <w:b/>
          <w:bCs/>
          <w:szCs w:val="24"/>
        </w:rPr>
        <w:t>образования и (или) самообразования.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5.1. В 10-11 классы МБОУ могут быть приняты учащиеся, ранее получавшие образование в</w:t>
      </w:r>
      <w:r w:rsidR="007F3523">
        <w:rPr>
          <w:rFonts w:cs="Times New Roman"/>
          <w:szCs w:val="24"/>
        </w:rPr>
        <w:t xml:space="preserve">  </w:t>
      </w:r>
      <w:r w:rsidRPr="008D5017">
        <w:rPr>
          <w:rFonts w:cs="Times New Roman"/>
          <w:szCs w:val="24"/>
        </w:rPr>
        <w:t>форме семейного образования, при наличии свободных мест.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5.2. Приём граждан в 10 – 11 классы МБОУ осуществляется по личному заявлению учащегося.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5.3. МБОУ осуществляет приём указанного заявления в форме документа на бумажном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носителе.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5.4. В заявлении учащимся указывается следующие сведения: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фамилия, имя, отчество (последнее – при наличии)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дата и место рождения;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адрес места жительства;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контактные телефоны, в том числе родителей (законных представителей)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5.5. Для зачисления учащийся (заявитель) дополнительно представляет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аттестат об основном общем образовании установленного образца (оригинал).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удостоверяющий его личность (паспорт)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5.6. Учащиеся (заявители), являющиеся иностранными гражданами или лицами </w:t>
      </w:r>
      <w:proofErr w:type="gramStart"/>
      <w:r w:rsidRPr="008D5017">
        <w:rPr>
          <w:rFonts w:cs="Times New Roman"/>
          <w:szCs w:val="24"/>
        </w:rPr>
        <w:t>без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гражданства, дополнительно предъявляют следующие документы: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удостоверяющий его личность (паспорт);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документ, подтверждающий право заявителя на пребывание в Российской Федерации;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- аттестат об основном общем образовании установленного образца (оригинал).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5.7. Иностранные граждане и лица без гражданства все документы представляют на русском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 xml:space="preserve">языке или вместе </w:t>
      </w:r>
      <w:proofErr w:type="gramStart"/>
      <w:r w:rsidRPr="008D5017">
        <w:rPr>
          <w:rFonts w:cs="Times New Roman"/>
          <w:szCs w:val="24"/>
        </w:rPr>
        <w:t>с</w:t>
      </w:r>
      <w:proofErr w:type="gramEnd"/>
      <w:r w:rsidRPr="008D5017">
        <w:rPr>
          <w:rFonts w:cs="Times New Roman"/>
          <w:szCs w:val="24"/>
        </w:rPr>
        <w:t xml:space="preserve"> </w:t>
      </w:r>
      <w:proofErr w:type="gramStart"/>
      <w:r w:rsidRPr="008D5017">
        <w:rPr>
          <w:rFonts w:cs="Times New Roman"/>
          <w:szCs w:val="24"/>
        </w:rPr>
        <w:t>заверенными</w:t>
      </w:r>
      <w:proofErr w:type="gramEnd"/>
      <w:r w:rsidRPr="008D5017">
        <w:rPr>
          <w:rFonts w:cs="Times New Roman"/>
          <w:szCs w:val="24"/>
        </w:rPr>
        <w:t xml:space="preserve"> в установленном порядке переводом на русский язык.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 xml:space="preserve">5.8. Учащийся (заявитель), его родители (законные представители) имеют право </w:t>
      </w:r>
      <w:proofErr w:type="gramStart"/>
      <w:r w:rsidRPr="008D5017">
        <w:rPr>
          <w:rFonts w:cs="Times New Roman"/>
          <w:szCs w:val="24"/>
        </w:rPr>
        <w:t>по своему</w:t>
      </w:r>
      <w:proofErr w:type="gramEnd"/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усмотрению представлять другие документы.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5.9. Факт ознакомления учащегося (заявителя) с документами, указанными в п. 1.5 Правил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фиксируется в заявлении о приёме и заверяется лично подписью учащегося.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5.10.МБОУ до издания приказа согласует заявление учащегося с его родителями (законными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представителями), так как родители (законные представители) несовершеннолетних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учащихся обязаны обеспечить получение детьми общего образования. МБОУ получает от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родителей (законных представителей) учащегося согласие на обработку персональных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данных учащегося в порядке, установленном законодательством Российской Федерации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(путём заполнения соответствующего заявления).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5.11.Зачисление в МБОУ оформляется приказом МБОУ в течение 3 рабочих дней после приёма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документов.</w:t>
      </w:r>
    </w:p>
    <w:p w:rsidR="008D5017" w:rsidRPr="008D5017" w:rsidRDefault="008D5017" w:rsidP="0056593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D5017">
        <w:rPr>
          <w:rFonts w:cs="Times New Roman"/>
          <w:szCs w:val="24"/>
        </w:rPr>
        <w:t>5.12.Документы, представленные учащимися (заявителем), регистрируются в журнале приёма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заявлений. После регистрации заявления учащемуся (заявителю) выдаётся расписка в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получении документов, заверенная подписью должностного лица, ответственного за приём</w:t>
      </w:r>
      <w:r w:rsidR="007F3523">
        <w:rPr>
          <w:rFonts w:cs="Times New Roman"/>
          <w:szCs w:val="24"/>
        </w:rPr>
        <w:t xml:space="preserve"> </w:t>
      </w:r>
      <w:r w:rsidRPr="008D5017">
        <w:rPr>
          <w:rFonts w:cs="Times New Roman"/>
          <w:szCs w:val="24"/>
        </w:rPr>
        <w:t>документов, и печатью МБОУ.</w:t>
      </w:r>
    </w:p>
    <w:sectPr w:rsidR="008D5017" w:rsidRPr="008D5017" w:rsidSect="00CA216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17"/>
    <w:rsid w:val="001D75FC"/>
    <w:rsid w:val="00565935"/>
    <w:rsid w:val="005D45CC"/>
    <w:rsid w:val="006572D0"/>
    <w:rsid w:val="0073115E"/>
    <w:rsid w:val="007B770F"/>
    <w:rsid w:val="007F3523"/>
    <w:rsid w:val="00840F36"/>
    <w:rsid w:val="008D5017"/>
    <w:rsid w:val="00B13AC2"/>
    <w:rsid w:val="00B6571D"/>
    <w:rsid w:val="00CA2161"/>
    <w:rsid w:val="00D1773F"/>
    <w:rsid w:val="00D65159"/>
    <w:rsid w:val="00D7738C"/>
    <w:rsid w:val="00E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50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CA216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50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CA216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2021-10-25T08:41:00Z</cp:lastPrinted>
  <dcterms:created xsi:type="dcterms:W3CDTF">2022-04-25T09:55:00Z</dcterms:created>
  <dcterms:modified xsi:type="dcterms:W3CDTF">2022-04-25T09:55:00Z</dcterms:modified>
</cp:coreProperties>
</file>